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1628" w14:textId="0659BA71" w:rsidR="001F6830" w:rsidRPr="001F6830" w:rsidRDefault="001F6830" w:rsidP="001F6830">
      <w:pPr>
        <w:keepNext/>
        <w:spacing w:line="240" w:lineRule="auto"/>
        <w:outlineLvl w:val="0"/>
        <w:rPr>
          <w:rFonts w:eastAsia="Times New Roman" w:cs="Calibri"/>
          <w:bCs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Rappin’ With Luther – </w:t>
      </w:r>
      <w:r w:rsidR="009831B8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Whether One May Flee </w:t>
      </w:r>
      <w:proofErr w:type="gramStart"/>
      <w:r w:rsidR="009831B8">
        <w:rPr>
          <w:rFonts w:eastAsia="Times New Roman" w:cs="Calibri"/>
          <w:bCs/>
          <w:kern w:val="0"/>
          <w:sz w:val="28"/>
          <w:szCs w:val="28"/>
          <w14:ligatures w14:val="none"/>
        </w:rPr>
        <w:t>From</w:t>
      </w:r>
      <w:proofErr w:type="gramEnd"/>
      <w:r w:rsidR="009831B8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 Deadly Plague</w:t>
      </w: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             </w:t>
      </w:r>
      <w:r w:rsidR="00BB0847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           </w:t>
      </w:r>
      <w:r w:rsidRPr="001F6830">
        <w:rPr>
          <w:rFonts w:eastAsia="Times New Roman" w:cs="Calibri"/>
          <w:bCs/>
          <w:kern w:val="0"/>
          <w:sz w:val="28"/>
          <w:szCs w:val="28"/>
          <w14:ligatures w14:val="none"/>
        </w:rPr>
        <w:t xml:space="preserve">Lesson </w:t>
      </w:r>
      <w:r w:rsidR="007C7E91">
        <w:rPr>
          <w:rFonts w:eastAsia="Times New Roman" w:cs="Calibri"/>
          <w:bCs/>
          <w:kern w:val="0"/>
          <w:sz w:val="28"/>
          <w:szCs w:val="28"/>
          <w14:ligatures w14:val="none"/>
        </w:rPr>
        <w:t>1</w:t>
      </w:r>
      <w:r w:rsidR="009831B8">
        <w:rPr>
          <w:rFonts w:eastAsia="Times New Roman" w:cs="Calibri"/>
          <w:bCs/>
          <w:kern w:val="0"/>
          <w:sz w:val="28"/>
          <w:szCs w:val="28"/>
          <w14:ligatures w14:val="none"/>
        </w:rPr>
        <w:t>1</w:t>
      </w:r>
    </w:p>
    <w:p w14:paraId="1152CBBC" w14:textId="77777777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</w:p>
    <w:p w14:paraId="305E9E8D" w14:textId="00698E38" w:rsidR="001F6830" w:rsidRPr="001F6830" w:rsidRDefault="001F6830" w:rsidP="001F6830">
      <w:pPr>
        <w:spacing w:line="240" w:lineRule="auto"/>
        <w:rPr>
          <w:rFonts w:eastAsia="Times New Roman" w:cs="Calibri"/>
          <w:bCs/>
          <w:kern w:val="0"/>
          <w:szCs w:val="24"/>
          <w14:ligatures w14:val="none"/>
        </w:rPr>
      </w:pPr>
      <w:r w:rsidRPr="001F6830">
        <w:rPr>
          <w:rFonts w:eastAsia="Times New Roman" w:cs="Calibri"/>
          <w:bCs/>
          <w:kern w:val="0"/>
          <w:szCs w:val="24"/>
          <w14:ligatures w14:val="none"/>
        </w:rPr>
        <w:t xml:space="preserve">Gracious God, </w:t>
      </w:r>
      <w:r w:rsidR="0089202C">
        <w:rPr>
          <w:rFonts w:eastAsia="Times New Roman" w:cs="Calibri"/>
          <w:bCs/>
          <w:kern w:val="0"/>
          <w:szCs w:val="24"/>
          <w14:ligatures w14:val="none"/>
        </w:rPr>
        <w:t xml:space="preserve">in times of trial, we become afraid and worry about the truth of your promises.  Help us in </w:t>
      </w:r>
      <w:proofErr w:type="gramStart"/>
      <w:r w:rsidR="0089202C">
        <w:rPr>
          <w:rFonts w:eastAsia="Times New Roman" w:cs="Calibri"/>
          <w:bCs/>
          <w:kern w:val="0"/>
          <w:szCs w:val="24"/>
          <w14:ligatures w14:val="none"/>
        </w:rPr>
        <w:t>these time</w:t>
      </w:r>
      <w:proofErr w:type="gramEnd"/>
      <w:r w:rsidR="0089202C">
        <w:rPr>
          <w:rFonts w:eastAsia="Times New Roman" w:cs="Calibri"/>
          <w:bCs/>
          <w:kern w:val="0"/>
          <w:szCs w:val="24"/>
          <w14:ligatures w14:val="none"/>
        </w:rPr>
        <w:t xml:space="preserve"> to remember that </w:t>
      </w:r>
      <w:r w:rsidR="005F13AF">
        <w:rPr>
          <w:rFonts w:eastAsia="Times New Roman" w:cs="Calibri"/>
          <w:bCs/>
          <w:kern w:val="0"/>
          <w:szCs w:val="24"/>
          <w14:ligatures w14:val="none"/>
        </w:rPr>
        <w:t>you have claimed and called us: claimed us as your beloved and called us to love one another</w:t>
      </w:r>
      <w:r w:rsidR="001B7CB6">
        <w:rPr>
          <w:rFonts w:eastAsia="Times New Roman" w:cs="Calibri"/>
          <w:bCs/>
          <w:kern w:val="0"/>
          <w:szCs w:val="24"/>
          <w14:ligatures w14:val="none"/>
        </w:rPr>
        <w:t xml:space="preserve">.  </w:t>
      </w:r>
      <w:r w:rsidRPr="001F6830">
        <w:rPr>
          <w:rFonts w:eastAsia="Times New Roman" w:cs="Calibri"/>
          <w:bCs/>
          <w:kern w:val="0"/>
          <w:szCs w:val="24"/>
          <w14:ligatures w14:val="none"/>
        </w:rPr>
        <w:t>In Jesus’ name we pray.  Amen.</w:t>
      </w:r>
    </w:p>
    <w:p w14:paraId="38F543FE" w14:textId="77777777" w:rsidR="001F6830" w:rsidRPr="001F6830" w:rsidRDefault="001F6830" w:rsidP="001F6830">
      <w:pPr>
        <w:spacing w:line="240" w:lineRule="auto"/>
        <w:rPr>
          <w:rFonts w:eastAsia="Times New Roman" w:cs="Calibri"/>
          <w:bCs/>
          <w:kern w:val="0"/>
          <w:szCs w:val="24"/>
          <w14:ligatures w14:val="none"/>
        </w:rPr>
      </w:pPr>
    </w:p>
    <w:p w14:paraId="343E26AA" w14:textId="073C3034" w:rsidR="001F6830" w:rsidRPr="001F6830" w:rsidRDefault="001F6830" w:rsidP="001F6830">
      <w:pPr>
        <w:spacing w:line="240" w:lineRule="auto"/>
        <w:rPr>
          <w:rFonts w:eastAsia="Times New Roman" w:cs="Calibri"/>
          <w:bCs/>
          <w:i/>
          <w:kern w:val="0"/>
          <w:szCs w:val="24"/>
          <w14:ligatures w14:val="none"/>
        </w:rPr>
      </w:pPr>
      <w:r w:rsidRPr="001F6830">
        <w:rPr>
          <w:rFonts w:eastAsia="Times New Roman" w:cs="Calibri"/>
          <w:bCs/>
          <w:i/>
          <w:kern w:val="0"/>
          <w:szCs w:val="24"/>
          <w14:ligatures w14:val="none"/>
        </w:rPr>
        <w:t xml:space="preserve">In this lesson, </w:t>
      </w:r>
      <w:r w:rsidR="005F13AF">
        <w:rPr>
          <w:rFonts w:eastAsia="Times New Roman" w:cs="Calibri"/>
          <w:bCs/>
          <w:i/>
          <w:kern w:val="0"/>
          <w:szCs w:val="24"/>
          <w14:ligatures w14:val="none"/>
        </w:rPr>
        <w:t>we examine how people of faith should behave in times of plague</w:t>
      </w:r>
      <w:r w:rsidR="00D5427A">
        <w:rPr>
          <w:rFonts w:eastAsia="Times New Roman" w:cs="Calibri"/>
          <w:bCs/>
          <w:i/>
          <w:kern w:val="0"/>
          <w:szCs w:val="24"/>
          <w14:ligatures w14:val="none"/>
        </w:rPr>
        <w:t xml:space="preserve"> – appropriate given that we just went through COVID-19</w:t>
      </w:r>
      <w:r w:rsidR="001B7CB6">
        <w:rPr>
          <w:rFonts w:eastAsia="Times New Roman" w:cs="Calibri"/>
          <w:bCs/>
          <w:i/>
          <w:kern w:val="0"/>
          <w:szCs w:val="24"/>
          <w14:ligatures w14:val="none"/>
        </w:rPr>
        <w:t>.</w:t>
      </w:r>
      <w:r w:rsidRPr="001F6830">
        <w:rPr>
          <w:rFonts w:eastAsia="Times New Roman" w:cs="Calibri"/>
          <w:bCs/>
          <w:i/>
          <w:kern w:val="0"/>
          <w:szCs w:val="24"/>
          <w14:ligatures w14:val="none"/>
        </w:rPr>
        <w:t xml:space="preserve"> </w:t>
      </w:r>
    </w:p>
    <w:p w14:paraId="4F5E14DC" w14:textId="77777777" w:rsidR="001F6830" w:rsidRPr="001F6830" w:rsidRDefault="001F6830" w:rsidP="001F6830">
      <w:pPr>
        <w:spacing w:line="240" w:lineRule="auto"/>
        <w:rPr>
          <w:rFonts w:eastAsia="Times New Roman" w:cs="Calibri"/>
          <w:bCs/>
          <w:i/>
          <w:kern w:val="0"/>
          <w:szCs w:val="24"/>
          <w14:ligatures w14:val="none"/>
        </w:rPr>
      </w:pPr>
    </w:p>
    <w:p w14:paraId="6753123D" w14:textId="106B0D0C" w:rsidR="001F6830" w:rsidRPr="001F6830" w:rsidRDefault="001F6830" w:rsidP="001F6830">
      <w:pPr>
        <w:keepNext/>
        <w:spacing w:line="240" w:lineRule="auto"/>
        <w:outlineLvl w:val="1"/>
        <w:rPr>
          <w:rFonts w:eastAsia="Times New Roman" w:cs="Calibri"/>
          <w:kern w:val="0"/>
          <w:sz w:val="28"/>
          <w:szCs w:val="24"/>
          <w14:ligatures w14:val="none"/>
        </w:rPr>
      </w:pPr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Part 1   </w:t>
      </w:r>
      <w:r w:rsidR="00D5427A">
        <w:rPr>
          <w:rFonts w:eastAsia="Times New Roman" w:cs="Calibri"/>
          <w:kern w:val="0"/>
          <w:sz w:val="28"/>
          <w:szCs w:val="24"/>
          <w14:ligatures w14:val="none"/>
        </w:rPr>
        <w:t>Christians and the Plague</w:t>
      </w:r>
    </w:p>
    <w:p w14:paraId="78EF9196" w14:textId="11C81F05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D21EA2">
        <w:rPr>
          <w:rFonts w:eastAsia="Times New Roman" w:cs="Calibri"/>
          <w:kern w:val="0"/>
          <w:sz w:val="28"/>
          <w:szCs w:val="28"/>
          <w14:ligatures w14:val="none"/>
        </w:rPr>
        <w:t>Matthew 22</w:t>
      </w:r>
      <w:r w:rsidR="00CD587F">
        <w:rPr>
          <w:rFonts w:eastAsia="Times New Roman" w:cs="Calibri"/>
          <w:kern w:val="0"/>
          <w:sz w:val="28"/>
          <w:szCs w:val="28"/>
          <w14:ligatures w14:val="none"/>
        </w:rPr>
        <w:t>:34-40</w:t>
      </w:r>
    </w:p>
    <w:p w14:paraId="1348BD4C" w14:textId="3AFCA252" w:rsidR="001F6830" w:rsidRPr="001F6830" w:rsidRDefault="001F6830" w:rsidP="00B71FEA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 w:rsidRPr="001F6830">
        <w:rPr>
          <w:rFonts w:eastAsia="Times New Roman" w:cs="Calibri"/>
          <w:kern w:val="0"/>
          <w:szCs w:val="24"/>
          <w14:ligatures w14:val="none"/>
        </w:rPr>
        <w:t xml:space="preserve">1. </w:t>
      </w:r>
      <w:bookmarkStart w:id="0" w:name="_Hlk181100701"/>
      <w:r w:rsidR="00CD587F">
        <w:rPr>
          <w:rFonts w:eastAsia="Times New Roman" w:cs="Calibri"/>
          <w:kern w:val="0"/>
          <w:szCs w:val="24"/>
          <w14:ligatures w14:val="none"/>
        </w:rPr>
        <w:t>How does Jesus respond about which commandment is the most important</w:t>
      </w:r>
      <w:r w:rsidR="00550218">
        <w:rPr>
          <w:rFonts w:eastAsia="Times New Roman" w:cs="Calibri"/>
          <w:kern w:val="0"/>
          <w:szCs w:val="24"/>
          <w14:ligatures w14:val="none"/>
        </w:rPr>
        <w:t>?</w:t>
      </w:r>
    </w:p>
    <w:bookmarkEnd w:id="0"/>
    <w:p w14:paraId="595DA30F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45C5EF4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684D44A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4B6F16F" w14:textId="784552C2" w:rsidR="001F6830" w:rsidRPr="001F6830" w:rsidRDefault="00C652F7" w:rsidP="000F13F5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2</w:t>
      </w:r>
      <w:r w:rsidR="00671B91">
        <w:rPr>
          <w:rFonts w:eastAsia="Times New Roman" w:cs="Calibri"/>
          <w:kern w:val="0"/>
          <w:szCs w:val="24"/>
          <w14:ligatures w14:val="none"/>
        </w:rPr>
        <w:t>a</w:t>
      </w:r>
      <w:r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0F13F5">
        <w:rPr>
          <w:rFonts w:eastAsia="Times New Roman" w:cs="Calibri"/>
          <w:kern w:val="0"/>
          <w:szCs w:val="24"/>
          <w14:ligatures w14:val="none"/>
        </w:rPr>
        <w:t>What do you think loving God looks like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>?</w:t>
      </w:r>
    </w:p>
    <w:p w14:paraId="51449D17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7BF4B1E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7E7701D" w14:textId="77777777" w:rsidR="006C2466" w:rsidRDefault="006C2466" w:rsidP="000F13F5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51DCACE" w14:textId="504B6827" w:rsidR="00EC2D0C" w:rsidRDefault="00671B91" w:rsidP="000F13F5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b.</w:t>
      </w:r>
      <w:r w:rsidR="000836FD">
        <w:rPr>
          <w:rFonts w:eastAsia="Times New Roman" w:cs="Calibri"/>
          <w:kern w:val="0"/>
          <w:szCs w:val="24"/>
          <w14:ligatures w14:val="none"/>
        </w:rPr>
        <w:t xml:space="preserve"> </w:t>
      </w:r>
      <w:r w:rsidR="000F13F5">
        <w:rPr>
          <w:rFonts w:eastAsia="Times New Roman" w:cs="Calibri"/>
          <w:kern w:val="0"/>
          <w:szCs w:val="24"/>
          <w14:ligatures w14:val="none"/>
        </w:rPr>
        <w:t>What does loving your neighbor look like?</w:t>
      </w:r>
    </w:p>
    <w:p w14:paraId="09437F68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FFE7C94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62B0CAA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2CCC3C0" w14:textId="7D7B81AF" w:rsidR="00D642D2" w:rsidRDefault="00C86C28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c. Jesus says in these verses, “The second commandment is like the first.”  What do you think that </w:t>
      </w:r>
    </w:p>
    <w:p w14:paraId="36AE5A0B" w14:textId="7AD172CB" w:rsidR="00A77209" w:rsidRDefault="00D642D2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</w:t>
      </w:r>
      <w:r w:rsidR="00C86C28">
        <w:rPr>
          <w:rFonts w:eastAsia="Times New Roman" w:cs="Calibri"/>
          <w:kern w:val="0"/>
          <w:szCs w:val="24"/>
          <w14:ligatures w14:val="none"/>
        </w:rPr>
        <w:t>means?  Asked another way . . . can you love God, but not also love your neighbor?</w:t>
      </w:r>
      <w:r w:rsidR="00BD3B8B">
        <w:rPr>
          <w:rFonts w:eastAsia="Times New Roman" w:cs="Calibri"/>
          <w:kern w:val="0"/>
          <w:szCs w:val="24"/>
          <w14:ligatures w14:val="none"/>
        </w:rPr>
        <w:t xml:space="preserve"> </w:t>
      </w:r>
      <w:r w:rsidR="00A77209">
        <w:rPr>
          <w:rFonts w:eastAsia="Times New Roman" w:cs="Calibri"/>
          <w:kern w:val="0"/>
          <w:szCs w:val="24"/>
          <w14:ligatures w14:val="none"/>
        </w:rPr>
        <w:t xml:space="preserve"> (</w:t>
      </w:r>
      <w:r w:rsidR="00BD3B8B">
        <w:rPr>
          <w:rFonts w:eastAsia="Times New Roman" w:cs="Calibri"/>
          <w:kern w:val="0"/>
          <w:szCs w:val="24"/>
          <w14:ligatures w14:val="none"/>
        </w:rPr>
        <w:t>1 John 4:</w:t>
      </w:r>
      <w:r w:rsidR="00A77209">
        <w:rPr>
          <w:rFonts w:eastAsia="Times New Roman" w:cs="Calibri"/>
          <w:kern w:val="0"/>
          <w:szCs w:val="24"/>
          <w14:ligatures w14:val="none"/>
        </w:rPr>
        <w:t xml:space="preserve">7-21 </w:t>
      </w:r>
    </w:p>
    <w:p w14:paraId="040BB2DC" w14:textId="08AC6615" w:rsidR="001F6830" w:rsidRPr="001F6830" w:rsidRDefault="00A77209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might help answer this question).</w:t>
      </w:r>
    </w:p>
    <w:p w14:paraId="653A6559" w14:textId="77777777" w:rsidR="006C2466" w:rsidRDefault="006C2466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9FB9CD4" w14:textId="77777777" w:rsidR="006C2466" w:rsidRDefault="006C2466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B09F819" w14:textId="77777777" w:rsidR="006C2466" w:rsidRDefault="006C2466" w:rsidP="00B17F82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29DDE45" w14:textId="0C4EE6DE" w:rsidR="003A6DA1" w:rsidRDefault="00E73FF1" w:rsidP="00B17F82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3</w:t>
      </w:r>
      <w:r w:rsidR="00D06110"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3A6DA1">
        <w:rPr>
          <w:rFonts w:eastAsia="Times New Roman" w:cs="Calibri"/>
          <w:kern w:val="0"/>
          <w:szCs w:val="24"/>
          <w14:ligatures w14:val="none"/>
        </w:rPr>
        <w:t xml:space="preserve">So, then, given this scripture, when thinking about how we behave in the context of something life </w:t>
      </w:r>
    </w:p>
    <w:p w14:paraId="40EA0272" w14:textId="14164B4C" w:rsidR="00B919AE" w:rsidRDefault="003A6DA1" w:rsidP="00B17F82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threatening, like a plague, what should we consider?</w:t>
      </w:r>
    </w:p>
    <w:p w14:paraId="1E8C902C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4A7CB6F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F605F37" w14:textId="0C7FD149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B35BCE">
        <w:rPr>
          <w:rFonts w:eastAsia="Times New Roman" w:cs="Calibri"/>
          <w:kern w:val="0"/>
          <w:sz w:val="28"/>
          <w:szCs w:val="28"/>
          <w14:ligatures w14:val="none"/>
        </w:rPr>
        <w:t>Matthew 25:31-46</w:t>
      </w:r>
    </w:p>
    <w:p w14:paraId="1C5A0991" w14:textId="538BA428" w:rsidR="007E0377" w:rsidRDefault="00B35BCE" w:rsidP="00241B38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4</w:t>
      </w:r>
      <w:r w:rsidR="00EC5EF9">
        <w:rPr>
          <w:rFonts w:eastAsia="Times New Roman" w:cs="Calibri"/>
          <w:kern w:val="0"/>
          <w:szCs w:val="24"/>
          <w14:ligatures w14:val="none"/>
        </w:rPr>
        <w:t>a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. </w:t>
      </w:r>
      <w:r w:rsidR="00241B38">
        <w:rPr>
          <w:rFonts w:eastAsia="Times New Roman" w:cs="Calibri"/>
          <w:kern w:val="0"/>
          <w:szCs w:val="24"/>
          <w14:ligatures w14:val="none"/>
        </w:rPr>
        <w:t>Matthew helps us understand the lengths to which people who “love one another” will go</w:t>
      </w:r>
      <w:r w:rsidR="007E0377">
        <w:rPr>
          <w:rFonts w:eastAsia="Times New Roman" w:cs="Calibri"/>
          <w:kern w:val="0"/>
          <w:szCs w:val="24"/>
          <w14:ligatures w14:val="none"/>
        </w:rPr>
        <w:t xml:space="preserve"> in this </w:t>
      </w:r>
    </w:p>
    <w:p w14:paraId="64729B1A" w14:textId="4A004714" w:rsidR="00C245CB" w:rsidRDefault="007E0377" w:rsidP="00241B38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</w:t>
      </w:r>
      <w:r w:rsidR="00EC5EF9">
        <w:rPr>
          <w:rFonts w:eastAsia="Times New Roman" w:cs="Calibri"/>
          <w:kern w:val="0"/>
          <w:szCs w:val="24"/>
          <w14:ligatures w14:val="none"/>
        </w:rPr>
        <w:t xml:space="preserve">  </w:t>
      </w:r>
      <w:r>
        <w:rPr>
          <w:rFonts w:eastAsia="Times New Roman" w:cs="Calibri"/>
          <w:kern w:val="0"/>
          <w:szCs w:val="24"/>
          <w14:ligatures w14:val="none"/>
        </w:rPr>
        <w:t xml:space="preserve">image of the separating of the sheep and the goats in the end times.  In verses 35-36, how </w:t>
      </w:r>
      <w:r w:rsidR="00C245CB">
        <w:rPr>
          <w:rFonts w:eastAsia="Times New Roman" w:cs="Calibri"/>
          <w:kern w:val="0"/>
          <w:szCs w:val="24"/>
          <w14:ligatures w14:val="none"/>
        </w:rPr>
        <w:t xml:space="preserve">do those </w:t>
      </w:r>
    </w:p>
    <w:p w14:paraId="7EE85A01" w14:textId="14071653" w:rsidR="001F6830" w:rsidRPr="001F6830" w:rsidRDefault="00C245CB" w:rsidP="00241B38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</w:t>
      </w:r>
      <w:r w:rsidR="00EC5EF9">
        <w:rPr>
          <w:rFonts w:eastAsia="Times New Roman" w:cs="Calibri"/>
          <w:kern w:val="0"/>
          <w:szCs w:val="24"/>
          <w14:ligatures w14:val="none"/>
        </w:rPr>
        <w:t xml:space="preserve">  </w:t>
      </w:r>
      <w:r>
        <w:rPr>
          <w:rFonts w:eastAsia="Times New Roman" w:cs="Calibri"/>
          <w:kern w:val="0"/>
          <w:szCs w:val="24"/>
          <w14:ligatures w14:val="none"/>
        </w:rPr>
        <w:t>people behave?</w:t>
      </w:r>
    </w:p>
    <w:p w14:paraId="58A0A107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CC00755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33CD5DA" w14:textId="254E6D33" w:rsidR="00873DBC" w:rsidRDefault="002C00F0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b. </w:t>
      </w:r>
      <w:r w:rsidR="00443454">
        <w:rPr>
          <w:rFonts w:eastAsia="Times New Roman" w:cs="Calibri"/>
          <w:kern w:val="0"/>
          <w:szCs w:val="24"/>
          <w14:ligatures w14:val="none"/>
        </w:rPr>
        <w:t>Both the righteous and unrighteous are surprised in this story</w:t>
      </w:r>
      <w:r w:rsidR="00375D04">
        <w:rPr>
          <w:rFonts w:eastAsia="Times New Roman" w:cs="Calibri"/>
          <w:kern w:val="0"/>
          <w:szCs w:val="24"/>
          <w14:ligatures w14:val="none"/>
        </w:rPr>
        <w:t xml:space="preserve">.  What surprises each of them?  And </w:t>
      </w:r>
    </w:p>
    <w:p w14:paraId="1A3BE857" w14:textId="77777777" w:rsidR="00873DBC" w:rsidRDefault="00873DBC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 </w:t>
      </w:r>
      <w:r w:rsidR="00375D04">
        <w:rPr>
          <w:rFonts w:eastAsia="Times New Roman" w:cs="Calibri"/>
          <w:kern w:val="0"/>
          <w:szCs w:val="24"/>
          <w14:ligatures w14:val="none"/>
        </w:rPr>
        <w:t xml:space="preserve">what does their surprise suggest about the connection between love of God and love of one </w:t>
      </w:r>
    </w:p>
    <w:p w14:paraId="0D5A22CB" w14:textId="7B111F77" w:rsidR="002C00F0" w:rsidRDefault="00873DBC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 </w:t>
      </w:r>
      <w:r w:rsidR="00375D04">
        <w:rPr>
          <w:rFonts w:eastAsia="Times New Roman" w:cs="Calibri"/>
          <w:kern w:val="0"/>
          <w:szCs w:val="24"/>
          <w14:ligatures w14:val="none"/>
        </w:rPr>
        <w:t>another</w:t>
      </w:r>
      <w:r w:rsidR="002C00F0">
        <w:rPr>
          <w:rFonts w:eastAsia="Times New Roman" w:cs="Calibri"/>
          <w:kern w:val="0"/>
          <w:szCs w:val="24"/>
          <w14:ligatures w14:val="none"/>
        </w:rPr>
        <w:t>?</w:t>
      </w:r>
    </w:p>
    <w:p w14:paraId="72DD0B58" w14:textId="77777777" w:rsidR="006C2466" w:rsidRDefault="006C2466" w:rsidP="00727D2E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656597A" w14:textId="77777777" w:rsidR="006C2466" w:rsidRDefault="006C2466" w:rsidP="00727D2E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0BF01CE" w14:textId="77777777" w:rsidR="006C2466" w:rsidRDefault="006C2466" w:rsidP="00727D2E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52294D4" w14:textId="2640AED2" w:rsidR="00A07051" w:rsidRDefault="005F3006" w:rsidP="00727D2E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5. How might we apply this thinking to Luther’s concept about who may flee from the plague?</w:t>
      </w:r>
    </w:p>
    <w:p w14:paraId="502934E5" w14:textId="6D8AD59E" w:rsidR="001F6830" w:rsidRPr="001F6830" w:rsidRDefault="001F6830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1F6830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0834A7">
        <w:rPr>
          <w:rFonts w:eastAsia="Times New Roman" w:cs="Calibri"/>
          <w:kern w:val="0"/>
          <w:sz w:val="28"/>
          <w:szCs w:val="28"/>
          <w14:ligatures w14:val="none"/>
        </w:rPr>
        <w:t>Psalm 41</w:t>
      </w:r>
    </w:p>
    <w:p w14:paraId="57DF06CA" w14:textId="21788865" w:rsidR="001F6830" w:rsidRDefault="001D3518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6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. </w:t>
      </w:r>
      <w:r>
        <w:rPr>
          <w:rFonts w:eastAsia="Times New Roman" w:cs="Calibri"/>
          <w:kern w:val="0"/>
          <w:szCs w:val="24"/>
          <w14:ligatures w14:val="none"/>
        </w:rPr>
        <w:t>Psalm 41 is a prayer of deliverance from sickness</w:t>
      </w:r>
      <w:r w:rsidR="003D1DD4">
        <w:rPr>
          <w:rFonts w:eastAsia="Times New Roman" w:cs="Calibri"/>
          <w:kern w:val="0"/>
          <w:szCs w:val="24"/>
          <w14:ligatures w14:val="none"/>
        </w:rPr>
        <w:t>.</w:t>
      </w:r>
    </w:p>
    <w:p w14:paraId="55DB9CCE" w14:textId="079ACE0F" w:rsidR="003D1DD4" w:rsidRPr="001F6830" w:rsidRDefault="003D1DD4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a. </w:t>
      </w:r>
      <w:r w:rsidR="003B462F">
        <w:rPr>
          <w:rFonts w:eastAsia="Times New Roman" w:cs="Calibri"/>
          <w:kern w:val="0"/>
          <w:szCs w:val="24"/>
          <w14:ligatures w14:val="none"/>
        </w:rPr>
        <w:t>What phrases in this psalm indicate that people</w:t>
      </w:r>
      <w:r w:rsidR="00316511">
        <w:rPr>
          <w:rFonts w:eastAsia="Times New Roman" w:cs="Calibri"/>
          <w:kern w:val="0"/>
          <w:szCs w:val="24"/>
          <w14:ligatures w14:val="none"/>
        </w:rPr>
        <w:t xml:space="preserve"> are </w:t>
      </w:r>
      <w:proofErr w:type="gramStart"/>
      <w:r w:rsidR="00316511">
        <w:rPr>
          <w:rFonts w:eastAsia="Times New Roman" w:cs="Calibri"/>
          <w:kern w:val="0"/>
          <w:szCs w:val="24"/>
          <w14:ligatures w14:val="none"/>
        </w:rPr>
        <w:t>really not</w:t>
      </w:r>
      <w:proofErr w:type="gramEnd"/>
      <w:r w:rsidR="00316511">
        <w:rPr>
          <w:rFonts w:eastAsia="Times New Roman" w:cs="Calibri"/>
          <w:kern w:val="0"/>
          <w:szCs w:val="24"/>
          <w14:ligatures w14:val="none"/>
        </w:rPr>
        <w:t xml:space="preserve"> caring for this individual?</w:t>
      </w:r>
    </w:p>
    <w:p w14:paraId="5F17A673" w14:textId="77777777" w:rsidR="006C2466" w:rsidRDefault="00D07652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</w:t>
      </w:r>
    </w:p>
    <w:p w14:paraId="75CA1C23" w14:textId="77777777" w:rsidR="006C2466" w:rsidRDefault="006C2466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</w:p>
    <w:p w14:paraId="68C4CE3C" w14:textId="77777777" w:rsidR="006C2466" w:rsidRDefault="006C2466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</w:p>
    <w:p w14:paraId="7EC6C22E" w14:textId="29597AB2" w:rsidR="001F6830" w:rsidRPr="001F6830" w:rsidRDefault="00D07652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b.</w:t>
      </w:r>
      <w:r w:rsidR="001F6830" w:rsidRPr="001F6830">
        <w:rPr>
          <w:rFonts w:eastAsia="Times New Roman" w:cs="Calibri"/>
          <w:kern w:val="0"/>
          <w:szCs w:val="24"/>
          <w14:ligatures w14:val="none"/>
        </w:rPr>
        <w:t xml:space="preserve"> </w:t>
      </w:r>
      <w:r w:rsidR="00757CC8">
        <w:rPr>
          <w:rFonts w:eastAsia="Times New Roman" w:cs="Calibri"/>
          <w:kern w:val="0"/>
          <w:szCs w:val="24"/>
          <w14:ligatures w14:val="none"/>
        </w:rPr>
        <w:t>What hope does the psalmist express?</w:t>
      </w:r>
    </w:p>
    <w:p w14:paraId="0FA986C1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8B1B58A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3CD9813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9EAD679" w14:textId="75A34651" w:rsidR="00771C88" w:rsidRDefault="00C64D6C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7. Describe a time when you or a loved one felt like the Psalmist did</w:t>
      </w:r>
      <w:r w:rsidR="00771C88">
        <w:rPr>
          <w:rFonts w:eastAsia="Times New Roman" w:cs="Calibri"/>
          <w:kern w:val="0"/>
          <w:szCs w:val="24"/>
          <w14:ligatures w14:val="none"/>
        </w:rPr>
        <w:t xml:space="preserve">, whether from those who visited or </w:t>
      </w:r>
    </w:p>
    <w:p w14:paraId="31A636FC" w14:textId="22934083" w:rsidR="00C64D6C" w:rsidRDefault="00771C88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didn’t visit as well as your hope in the Lord.</w:t>
      </w:r>
    </w:p>
    <w:p w14:paraId="5AB4A426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5862AEC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2E259193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FB999FB" w14:textId="5F0A3453" w:rsidR="006874BF" w:rsidRDefault="006874BF" w:rsidP="001F6830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6874BF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 w:rsidR="00842664">
        <w:rPr>
          <w:rFonts w:eastAsia="Times New Roman" w:cs="Calibri"/>
          <w:kern w:val="0"/>
          <w:sz w:val="28"/>
          <w:szCs w:val="28"/>
          <w14:ligatures w14:val="none"/>
        </w:rPr>
        <w:t>Matthew 6:</w:t>
      </w:r>
      <w:r w:rsidR="00BC3AC1">
        <w:rPr>
          <w:rFonts w:eastAsia="Times New Roman" w:cs="Calibri"/>
          <w:kern w:val="0"/>
          <w:sz w:val="28"/>
          <w:szCs w:val="28"/>
          <w14:ligatures w14:val="none"/>
        </w:rPr>
        <w:t>25-34</w:t>
      </w:r>
    </w:p>
    <w:p w14:paraId="6D2769A1" w14:textId="1F5EFEE0" w:rsidR="006874BF" w:rsidRDefault="00BC3AC1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8</w:t>
      </w:r>
      <w:r w:rsidR="00AE4781">
        <w:rPr>
          <w:rFonts w:eastAsia="Times New Roman" w:cs="Calibri"/>
          <w:kern w:val="0"/>
          <w:szCs w:val="24"/>
          <w14:ligatures w14:val="none"/>
        </w:rPr>
        <w:t>a</w:t>
      </w:r>
      <w:r w:rsidR="000E7891">
        <w:rPr>
          <w:rFonts w:eastAsia="Times New Roman" w:cs="Calibri"/>
          <w:kern w:val="0"/>
          <w:szCs w:val="24"/>
          <w14:ligatures w14:val="none"/>
        </w:rPr>
        <w:t xml:space="preserve">. </w:t>
      </w:r>
      <w:r>
        <w:rPr>
          <w:rFonts w:eastAsia="Times New Roman" w:cs="Calibri"/>
          <w:kern w:val="0"/>
          <w:szCs w:val="24"/>
          <w14:ligatures w14:val="none"/>
        </w:rPr>
        <w:t xml:space="preserve">In this portion of the Sermon on the Mount, </w:t>
      </w:r>
      <w:r w:rsidR="00ED3648">
        <w:rPr>
          <w:rFonts w:eastAsia="Times New Roman" w:cs="Calibri"/>
          <w:kern w:val="0"/>
          <w:szCs w:val="24"/>
          <w14:ligatures w14:val="none"/>
        </w:rPr>
        <w:t>what</w:t>
      </w:r>
      <w:r w:rsidR="007053E8">
        <w:rPr>
          <w:rFonts w:eastAsia="Times New Roman" w:cs="Calibri"/>
          <w:kern w:val="0"/>
          <w:szCs w:val="24"/>
          <w14:ligatures w14:val="none"/>
        </w:rPr>
        <w:t xml:space="preserve"> does Jesus teach about the worries of life</w:t>
      </w:r>
      <w:r w:rsidR="00EC501D">
        <w:rPr>
          <w:rFonts w:eastAsia="Times New Roman" w:cs="Calibri"/>
          <w:kern w:val="0"/>
          <w:szCs w:val="24"/>
          <w14:ligatures w14:val="none"/>
        </w:rPr>
        <w:t>?</w:t>
      </w:r>
    </w:p>
    <w:p w14:paraId="3E5E8F03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946A29F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035899B" w14:textId="77777777" w:rsidR="006C2466" w:rsidRDefault="006C2466" w:rsidP="001F683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37DBFA2D" w14:textId="4CA139DC" w:rsidR="00257D2C" w:rsidRDefault="00EC501D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color w:val="FF0000"/>
          <w:kern w:val="0"/>
          <w:szCs w:val="24"/>
          <w14:ligatures w14:val="none"/>
        </w:rPr>
        <w:t xml:space="preserve">  </w:t>
      </w:r>
      <w:r>
        <w:rPr>
          <w:rFonts w:eastAsia="Times New Roman" w:cs="Calibri"/>
          <w:kern w:val="0"/>
          <w:szCs w:val="24"/>
          <w14:ligatures w14:val="none"/>
        </w:rPr>
        <w:t xml:space="preserve">b. </w:t>
      </w:r>
      <w:r w:rsidR="00AE4781">
        <w:rPr>
          <w:rFonts w:eastAsia="Times New Roman" w:cs="Calibri"/>
          <w:kern w:val="0"/>
          <w:szCs w:val="24"/>
          <w14:ligatures w14:val="none"/>
        </w:rPr>
        <w:t xml:space="preserve">Do you think Jesus would support a statement like, “I don’t need to worry about </w:t>
      </w:r>
      <w:r w:rsidR="00957AE6">
        <w:rPr>
          <w:rFonts w:eastAsia="Times New Roman" w:cs="Calibri"/>
          <w:kern w:val="0"/>
          <w:szCs w:val="24"/>
          <w14:ligatures w14:val="none"/>
        </w:rPr>
        <w:t xml:space="preserve">the pandemic.  God </w:t>
      </w:r>
    </w:p>
    <w:p w14:paraId="7E1BEAEC" w14:textId="587D2081" w:rsidR="00EC501D" w:rsidRDefault="00257D2C" w:rsidP="001F6830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</w:t>
      </w:r>
      <w:r w:rsidR="00957AE6">
        <w:rPr>
          <w:rFonts w:eastAsia="Times New Roman" w:cs="Calibri"/>
          <w:kern w:val="0"/>
          <w:szCs w:val="24"/>
          <w14:ligatures w14:val="none"/>
        </w:rPr>
        <w:t>will protect me . . . after</w:t>
      </w:r>
      <w:r>
        <w:rPr>
          <w:rFonts w:eastAsia="Times New Roman" w:cs="Calibri"/>
          <w:kern w:val="0"/>
          <w:szCs w:val="24"/>
          <w14:ligatures w14:val="none"/>
        </w:rPr>
        <w:t xml:space="preserve"> </w:t>
      </w:r>
      <w:r w:rsidR="00957AE6">
        <w:rPr>
          <w:rFonts w:eastAsia="Times New Roman" w:cs="Calibri"/>
          <w:kern w:val="0"/>
          <w:szCs w:val="24"/>
          <w14:ligatures w14:val="none"/>
        </w:rPr>
        <w:t>all just read Matthew 6?”  Why or why not?</w:t>
      </w:r>
    </w:p>
    <w:p w14:paraId="32FFCC6C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31788ED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5A29154F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0F25020" w14:textId="1A52162A" w:rsidR="00A974D7" w:rsidRDefault="00A974D7" w:rsidP="00A974D7">
      <w:pPr>
        <w:spacing w:line="240" w:lineRule="auto"/>
        <w:rPr>
          <w:rFonts w:eastAsia="Times New Roman" w:cs="Calibri"/>
          <w:kern w:val="0"/>
          <w:sz w:val="28"/>
          <w:szCs w:val="28"/>
          <w14:ligatures w14:val="none"/>
        </w:rPr>
      </w:pPr>
      <w:r w:rsidRPr="006874BF">
        <w:rPr>
          <w:rFonts w:eastAsia="Times New Roman" w:cs="Calibri"/>
          <w:kern w:val="0"/>
          <w:sz w:val="28"/>
          <w:szCs w:val="28"/>
          <w14:ligatures w14:val="none"/>
        </w:rPr>
        <w:t xml:space="preserve">Read </w:t>
      </w:r>
      <w:r>
        <w:rPr>
          <w:rFonts w:eastAsia="Times New Roman" w:cs="Calibri"/>
          <w:kern w:val="0"/>
          <w:sz w:val="28"/>
          <w:szCs w:val="28"/>
          <w14:ligatures w14:val="none"/>
        </w:rPr>
        <w:t>Romans 1</w:t>
      </w:r>
      <w:r w:rsidR="00BB42CC">
        <w:rPr>
          <w:rFonts w:eastAsia="Times New Roman" w:cs="Calibri"/>
          <w:kern w:val="0"/>
          <w:sz w:val="28"/>
          <w:szCs w:val="28"/>
          <w14:ligatures w14:val="none"/>
        </w:rPr>
        <w:t>4:</w:t>
      </w:r>
      <w:r w:rsidR="00384618">
        <w:rPr>
          <w:rFonts w:eastAsia="Times New Roman" w:cs="Calibri"/>
          <w:kern w:val="0"/>
          <w:sz w:val="28"/>
          <w:szCs w:val="28"/>
          <w14:ligatures w14:val="none"/>
        </w:rPr>
        <w:t>7-8</w:t>
      </w:r>
    </w:p>
    <w:p w14:paraId="2848C5DA" w14:textId="12B3A9A0" w:rsidR="00A974D7" w:rsidRDefault="00384618" w:rsidP="00A974D7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>9. What does Paul write in these verses?</w:t>
      </w:r>
    </w:p>
    <w:p w14:paraId="4D111915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65404B90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1ABAF979" w14:textId="77777777" w:rsidR="006C2466" w:rsidRDefault="006C2466" w:rsidP="00A974D7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7E34DED" w14:textId="23FC2242" w:rsidR="000C6625" w:rsidRDefault="00532863" w:rsidP="00A974D7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10. </w:t>
      </w:r>
      <w:r w:rsidR="002A2613">
        <w:rPr>
          <w:rFonts w:eastAsia="Times New Roman" w:cs="Calibri"/>
          <w:kern w:val="0"/>
          <w:szCs w:val="24"/>
          <w14:ligatures w14:val="none"/>
        </w:rPr>
        <w:t xml:space="preserve">Take note of the fact that, while there is some assurance of God’s presence with us in life and death </w:t>
      </w:r>
    </w:p>
    <w:p w14:paraId="781C68C3" w14:textId="77777777" w:rsidR="000C6625" w:rsidRDefault="000C6625" w:rsidP="00A974D7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</w:t>
      </w:r>
      <w:r w:rsidR="002A2613">
        <w:rPr>
          <w:rFonts w:eastAsia="Times New Roman" w:cs="Calibri"/>
          <w:kern w:val="0"/>
          <w:szCs w:val="24"/>
          <w14:ligatures w14:val="none"/>
        </w:rPr>
        <w:t xml:space="preserve">in these verses, </w:t>
      </w:r>
      <w:r w:rsidR="00CF30B2">
        <w:rPr>
          <w:rFonts w:eastAsia="Times New Roman" w:cs="Calibri"/>
          <w:kern w:val="0"/>
          <w:szCs w:val="24"/>
          <w14:ligatures w14:val="none"/>
        </w:rPr>
        <w:t xml:space="preserve">Paul writes them </w:t>
      </w:r>
      <w:proofErr w:type="gramStart"/>
      <w:r w:rsidR="00CF30B2">
        <w:rPr>
          <w:rFonts w:eastAsia="Times New Roman" w:cs="Calibri"/>
          <w:kern w:val="0"/>
          <w:szCs w:val="24"/>
          <w14:ligatures w14:val="none"/>
        </w:rPr>
        <w:t>in the midst of</w:t>
      </w:r>
      <w:proofErr w:type="gramEnd"/>
      <w:r w:rsidR="00CF30B2">
        <w:rPr>
          <w:rFonts w:eastAsia="Times New Roman" w:cs="Calibri"/>
          <w:kern w:val="0"/>
          <w:szCs w:val="24"/>
          <w14:ligatures w14:val="none"/>
        </w:rPr>
        <w:t xml:space="preserve"> a section of this letter that has to do with how we </w:t>
      </w:r>
    </w:p>
    <w:p w14:paraId="168225C3" w14:textId="77777777" w:rsidR="00D56482" w:rsidRDefault="000C6625" w:rsidP="00A974D7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</w:t>
      </w:r>
      <w:r w:rsidR="00CF30B2">
        <w:rPr>
          <w:rFonts w:eastAsia="Times New Roman" w:cs="Calibri"/>
          <w:kern w:val="0"/>
          <w:szCs w:val="24"/>
          <w14:ligatures w14:val="none"/>
        </w:rPr>
        <w:t xml:space="preserve">live with and love (and should avoid judging) others.  </w:t>
      </w:r>
      <w:r w:rsidR="00D56482">
        <w:rPr>
          <w:rFonts w:eastAsia="Times New Roman" w:cs="Calibri"/>
          <w:kern w:val="0"/>
          <w:szCs w:val="24"/>
          <w14:ligatures w14:val="none"/>
        </w:rPr>
        <w:t>Given that context, w</w:t>
      </w:r>
      <w:r>
        <w:rPr>
          <w:rFonts w:eastAsia="Times New Roman" w:cs="Calibri"/>
          <w:kern w:val="0"/>
          <w:szCs w:val="24"/>
          <w14:ligatures w14:val="none"/>
        </w:rPr>
        <w:t xml:space="preserve">hat connection </w:t>
      </w:r>
      <w:r w:rsidR="00D56482">
        <w:rPr>
          <w:rFonts w:eastAsia="Times New Roman" w:cs="Calibri"/>
          <w:kern w:val="0"/>
          <w:szCs w:val="24"/>
          <w14:ligatures w14:val="none"/>
        </w:rPr>
        <w:t>would</w:t>
      </w:r>
      <w:r>
        <w:rPr>
          <w:rFonts w:eastAsia="Times New Roman" w:cs="Calibri"/>
          <w:kern w:val="0"/>
          <w:szCs w:val="24"/>
          <w14:ligatures w14:val="none"/>
        </w:rPr>
        <w:t xml:space="preserve"> </w:t>
      </w:r>
    </w:p>
    <w:p w14:paraId="370ABF1F" w14:textId="3B9724F0" w:rsidR="00532863" w:rsidRPr="00532863" w:rsidRDefault="00D56482" w:rsidP="00A974D7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 </w:t>
      </w:r>
      <w:r w:rsidR="000C6625">
        <w:rPr>
          <w:rFonts w:eastAsia="Times New Roman" w:cs="Calibri"/>
          <w:kern w:val="0"/>
          <w:szCs w:val="24"/>
          <w14:ligatures w14:val="none"/>
        </w:rPr>
        <w:t xml:space="preserve">Paul </w:t>
      </w:r>
      <w:proofErr w:type="gramStart"/>
      <w:r w:rsidR="000C6625">
        <w:rPr>
          <w:rFonts w:eastAsia="Times New Roman" w:cs="Calibri"/>
          <w:kern w:val="0"/>
          <w:szCs w:val="24"/>
          <w14:ligatures w14:val="none"/>
        </w:rPr>
        <w:t>make</w:t>
      </w:r>
      <w:proofErr w:type="gramEnd"/>
      <w:r w:rsidR="000C6625">
        <w:rPr>
          <w:rFonts w:eastAsia="Times New Roman" w:cs="Calibri"/>
          <w:kern w:val="0"/>
          <w:szCs w:val="24"/>
          <w14:ligatures w14:val="none"/>
        </w:rPr>
        <w:t xml:space="preserve"> between living and dying with others and living and dying with God?</w:t>
      </w:r>
    </w:p>
    <w:p w14:paraId="37D31EE2" w14:textId="77777777" w:rsidR="006C2466" w:rsidRDefault="006C2466" w:rsidP="001F6830">
      <w:pPr>
        <w:keepNext/>
        <w:spacing w:line="240" w:lineRule="auto"/>
        <w:outlineLvl w:val="1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F332D19" w14:textId="77777777" w:rsidR="006C2466" w:rsidRDefault="006C2466" w:rsidP="001F6830">
      <w:pPr>
        <w:keepNext/>
        <w:spacing w:line="240" w:lineRule="auto"/>
        <w:outlineLvl w:val="1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F2CDE0D" w14:textId="77777777" w:rsidR="006C2466" w:rsidRDefault="006C2466" w:rsidP="001F6830">
      <w:pPr>
        <w:keepNext/>
        <w:spacing w:line="240" w:lineRule="auto"/>
        <w:outlineLvl w:val="1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4459E1C4" w14:textId="3954A463" w:rsidR="001F6830" w:rsidRPr="001F6830" w:rsidRDefault="001F6830" w:rsidP="001F6830">
      <w:pPr>
        <w:keepNext/>
        <w:spacing w:line="240" w:lineRule="auto"/>
        <w:outlineLvl w:val="1"/>
        <w:rPr>
          <w:rFonts w:eastAsia="Times New Roman" w:cs="Calibri"/>
          <w:kern w:val="0"/>
          <w:sz w:val="28"/>
          <w:szCs w:val="24"/>
          <w14:ligatures w14:val="none"/>
        </w:rPr>
      </w:pPr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Part 2   What Does This Have to Do </w:t>
      </w:r>
      <w:proofErr w:type="gramStart"/>
      <w:r w:rsidRPr="001F6830">
        <w:rPr>
          <w:rFonts w:eastAsia="Times New Roman" w:cs="Calibri"/>
          <w:kern w:val="0"/>
          <w:sz w:val="28"/>
          <w:szCs w:val="24"/>
          <w14:ligatures w14:val="none"/>
        </w:rPr>
        <w:t>With</w:t>
      </w:r>
      <w:proofErr w:type="gramEnd"/>
      <w:r w:rsidRPr="001F6830">
        <w:rPr>
          <w:rFonts w:eastAsia="Times New Roman" w:cs="Calibri"/>
          <w:kern w:val="0"/>
          <w:sz w:val="28"/>
          <w:szCs w:val="24"/>
          <w14:ligatures w14:val="none"/>
        </w:rPr>
        <w:t xml:space="preserve"> My Life?</w:t>
      </w:r>
    </w:p>
    <w:p w14:paraId="3976DBCB" w14:textId="77777777" w:rsidR="00AA3117" w:rsidRDefault="001F6830" w:rsidP="009A4536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 w:rsidRPr="001F6830">
        <w:rPr>
          <w:rFonts w:eastAsia="Times New Roman" w:cs="Calibri"/>
          <w:kern w:val="0"/>
          <w:szCs w:val="24"/>
          <w14:ligatures w14:val="none"/>
        </w:rPr>
        <w:t>1</w:t>
      </w:r>
      <w:r w:rsidR="00AF5B53">
        <w:rPr>
          <w:rFonts w:eastAsia="Times New Roman" w:cs="Calibri"/>
          <w:kern w:val="0"/>
          <w:szCs w:val="24"/>
          <w14:ligatures w14:val="none"/>
        </w:rPr>
        <w:t>1</w:t>
      </w:r>
      <w:r w:rsidR="009A4536">
        <w:rPr>
          <w:rFonts w:eastAsia="Times New Roman" w:cs="Calibri"/>
          <w:kern w:val="0"/>
          <w:szCs w:val="24"/>
          <w14:ligatures w14:val="none"/>
        </w:rPr>
        <w:t xml:space="preserve">. Fascinating that Paul writes about </w:t>
      </w:r>
      <w:r w:rsidR="00AF5B53">
        <w:rPr>
          <w:rFonts w:eastAsia="Times New Roman" w:cs="Calibri"/>
          <w:kern w:val="0"/>
          <w:szCs w:val="24"/>
          <w14:ligatures w14:val="none"/>
        </w:rPr>
        <w:t xml:space="preserve">something that we just have lived through.  What connection can </w:t>
      </w:r>
    </w:p>
    <w:p w14:paraId="0D0B47B8" w14:textId="77777777" w:rsidR="00AA3117" w:rsidRDefault="00AA3117" w:rsidP="009A4536">
      <w:pPr>
        <w:spacing w:line="240" w:lineRule="auto"/>
        <w:rPr>
          <w:rFonts w:eastAsia="Times New Roman" w:cs="Calibri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</w:t>
      </w:r>
      <w:r w:rsidR="00AF5B53">
        <w:rPr>
          <w:rFonts w:eastAsia="Times New Roman" w:cs="Calibri"/>
          <w:kern w:val="0"/>
          <w:szCs w:val="24"/>
          <w14:ligatures w14:val="none"/>
        </w:rPr>
        <w:t xml:space="preserve">you make between Luther’s thinking about the Plague and the issues we have had surrounding using </w:t>
      </w:r>
    </w:p>
    <w:p w14:paraId="3CD2894D" w14:textId="08E92E4E" w:rsidR="00F12252" w:rsidRPr="00F12252" w:rsidRDefault="00AA3117" w:rsidP="009A4536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  <w:r>
        <w:rPr>
          <w:rFonts w:eastAsia="Times New Roman" w:cs="Calibri"/>
          <w:kern w:val="0"/>
          <w:szCs w:val="24"/>
          <w14:ligatures w14:val="none"/>
        </w:rPr>
        <w:t xml:space="preserve">      </w:t>
      </w:r>
      <w:r w:rsidR="00AF5B53">
        <w:rPr>
          <w:rFonts w:eastAsia="Times New Roman" w:cs="Calibri"/>
          <w:kern w:val="0"/>
          <w:szCs w:val="24"/>
          <w14:ligatures w14:val="none"/>
        </w:rPr>
        <w:t xml:space="preserve">masks, social distancing, </w:t>
      </w:r>
      <w:r>
        <w:rPr>
          <w:rFonts w:eastAsia="Times New Roman" w:cs="Calibri"/>
          <w:kern w:val="0"/>
          <w:szCs w:val="24"/>
          <w14:ligatures w14:val="none"/>
        </w:rPr>
        <w:t>mandatory business closings, vaccines, etc.?</w:t>
      </w:r>
    </w:p>
    <w:p w14:paraId="27051C98" w14:textId="69560EB1" w:rsidR="00F12252" w:rsidRDefault="00F12252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02A0710F" w14:textId="77777777" w:rsidR="006C2466" w:rsidRDefault="006C2466" w:rsidP="00E468F0">
      <w:pPr>
        <w:spacing w:line="240" w:lineRule="auto"/>
        <w:rPr>
          <w:rFonts w:eastAsia="Times New Roman" w:cs="Calibri"/>
          <w:color w:val="FF0000"/>
          <w:kern w:val="0"/>
          <w:szCs w:val="24"/>
          <w14:ligatures w14:val="none"/>
        </w:rPr>
      </w:pPr>
    </w:p>
    <w:p w14:paraId="7BE42244" w14:textId="77777777" w:rsidR="006C2466" w:rsidRPr="00AA3117" w:rsidRDefault="006C2466" w:rsidP="00E468F0">
      <w:pPr>
        <w:spacing w:line="240" w:lineRule="auto"/>
        <w:rPr>
          <w:rFonts w:eastAsia="Times New Roman" w:cs="Calibri"/>
          <w:color w:val="006600"/>
          <w:kern w:val="0"/>
          <w:szCs w:val="24"/>
          <w14:ligatures w14:val="none"/>
        </w:rPr>
      </w:pPr>
    </w:p>
    <w:sectPr w:rsidR="006C2466" w:rsidRPr="00AA3117" w:rsidSect="00E468F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3382"/>
    <w:multiLevelType w:val="hybridMultilevel"/>
    <w:tmpl w:val="B15CA376"/>
    <w:lvl w:ilvl="0" w:tplc="CE7289AA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8685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43"/>
    <w:rsid w:val="00004B41"/>
    <w:rsid w:val="000257B3"/>
    <w:rsid w:val="0004414F"/>
    <w:rsid w:val="00046851"/>
    <w:rsid w:val="000834A7"/>
    <w:rsid w:val="000836FD"/>
    <w:rsid w:val="00086CA0"/>
    <w:rsid w:val="00091156"/>
    <w:rsid w:val="000A7AFA"/>
    <w:rsid w:val="000C6625"/>
    <w:rsid w:val="000E09AA"/>
    <w:rsid w:val="000E7891"/>
    <w:rsid w:val="000F13F5"/>
    <w:rsid w:val="001131AD"/>
    <w:rsid w:val="00117A0D"/>
    <w:rsid w:val="00134F81"/>
    <w:rsid w:val="0014754D"/>
    <w:rsid w:val="001514AA"/>
    <w:rsid w:val="00153757"/>
    <w:rsid w:val="00172FDE"/>
    <w:rsid w:val="00192E20"/>
    <w:rsid w:val="001B7CB6"/>
    <w:rsid w:val="001D3518"/>
    <w:rsid w:val="001E1155"/>
    <w:rsid w:val="001E25BD"/>
    <w:rsid w:val="001E3690"/>
    <w:rsid w:val="001F6830"/>
    <w:rsid w:val="00215140"/>
    <w:rsid w:val="0024165A"/>
    <w:rsid w:val="00241B38"/>
    <w:rsid w:val="00250CED"/>
    <w:rsid w:val="00257D2C"/>
    <w:rsid w:val="00265EC8"/>
    <w:rsid w:val="002A2613"/>
    <w:rsid w:val="002B1EEA"/>
    <w:rsid w:val="002C00F0"/>
    <w:rsid w:val="002F1350"/>
    <w:rsid w:val="003003EF"/>
    <w:rsid w:val="00316511"/>
    <w:rsid w:val="0031763A"/>
    <w:rsid w:val="003232A7"/>
    <w:rsid w:val="00357242"/>
    <w:rsid w:val="00370E9E"/>
    <w:rsid w:val="00375D04"/>
    <w:rsid w:val="00384618"/>
    <w:rsid w:val="0039089B"/>
    <w:rsid w:val="003A6DA1"/>
    <w:rsid w:val="003B0AA2"/>
    <w:rsid w:val="003B462F"/>
    <w:rsid w:val="003B63BA"/>
    <w:rsid w:val="003D1DD4"/>
    <w:rsid w:val="003F3FED"/>
    <w:rsid w:val="00407C1A"/>
    <w:rsid w:val="00407CD1"/>
    <w:rsid w:val="00423E5B"/>
    <w:rsid w:val="00426210"/>
    <w:rsid w:val="004265E0"/>
    <w:rsid w:val="00430FDF"/>
    <w:rsid w:val="00433F40"/>
    <w:rsid w:val="00437D5B"/>
    <w:rsid w:val="00443454"/>
    <w:rsid w:val="00456B2A"/>
    <w:rsid w:val="004727A7"/>
    <w:rsid w:val="00491CAA"/>
    <w:rsid w:val="004A4251"/>
    <w:rsid w:val="004B49D8"/>
    <w:rsid w:val="004E3ABF"/>
    <w:rsid w:val="005228EA"/>
    <w:rsid w:val="00532863"/>
    <w:rsid w:val="00542A36"/>
    <w:rsid w:val="00550218"/>
    <w:rsid w:val="00581035"/>
    <w:rsid w:val="005A0543"/>
    <w:rsid w:val="005A27E3"/>
    <w:rsid w:val="005B5994"/>
    <w:rsid w:val="005C225A"/>
    <w:rsid w:val="005C4900"/>
    <w:rsid w:val="005C5A6F"/>
    <w:rsid w:val="005D5131"/>
    <w:rsid w:val="005E5569"/>
    <w:rsid w:val="005F13AF"/>
    <w:rsid w:val="005F3006"/>
    <w:rsid w:val="00635FF0"/>
    <w:rsid w:val="00653125"/>
    <w:rsid w:val="00671B91"/>
    <w:rsid w:val="00682D7A"/>
    <w:rsid w:val="006874BF"/>
    <w:rsid w:val="006930A1"/>
    <w:rsid w:val="006A1971"/>
    <w:rsid w:val="006C2466"/>
    <w:rsid w:val="006F5D2A"/>
    <w:rsid w:val="007053E8"/>
    <w:rsid w:val="0071479F"/>
    <w:rsid w:val="00727D2E"/>
    <w:rsid w:val="00757658"/>
    <w:rsid w:val="00757CC8"/>
    <w:rsid w:val="00764C00"/>
    <w:rsid w:val="00771C88"/>
    <w:rsid w:val="007B37D6"/>
    <w:rsid w:val="007C2297"/>
    <w:rsid w:val="007C7E91"/>
    <w:rsid w:val="007E0377"/>
    <w:rsid w:val="007E6791"/>
    <w:rsid w:val="008040C4"/>
    <w:rsid w:val="00813B58"/>
    <w:rsid w:val="00820017"/>
    <w:rsid w:val="00823616"/>
    <w:rsid w:val="00826713"/>
    <w:rsid w:val="00842664"/>
    <w:rsid w:val="00862E5E"/>
    <w:rsid w:val="00873DBC"/>
    <w:rsid w:val="008754D0"/>
    <w:rsid w:val="008868C4"/>
    <w:rsid w:val="008900B9"/>
    <w:rsid w:val="0089202C"/>
    <w:rsid w:val="00896A66"/>
    <w:rsid w:val="008C4750"/>
    <w:rsid w:val="008E5353"/>
    <w:rsid w:val="00936C92"/>
    <w:rsid w:val="00957AE6"/>
    <w:rsid w:val="009831B8"/>
    <w:rsid w:val="00984F44"/>
    <w:rsid w:val="009A1E2D"/>
    <w:rsid w:val="009A4536"/>
    <w:rsid w:val="009F61D3"/>
    <w:rsid w:val="00A01553"/>
    <w:rsid w:val="00A07051"/>
    <w:rsid w:val="00A62790"/>
    <w:rsid w:val="00A77209"/>
    <w:rsid w:val="00A974D7"/>
    <w:rsid w:val="00A97C76"/>
    <w:rsid w:val="00AA3117"/>
    <w:rsid w:val="00AC179A"/>
    <w:rsid w:val="00AC669F"/>
    <w:rsid w:val="00AD56A7"/>
    <w:rsid w:val="00AE4781"/>
    <w:rsid w:val="00AF1434"/>
    <w:rsid w:val="00AF5B53"/>
    <w:rsid w:val="00AF6E66"/>
    <w:rsid w:val="00B05BDE"/>
    <w:rsid w:val="00B17D34"/>
    <w:rsid w:val="00B17F82"/>
    <w:rsid w:val="00B35BCE"/>
    <w:rsid w:val="00B371BF"/>
    <w:rsid w:val="00B560DB"/>
    <w:rsid w:val="00B71FEA"/>
    <w:rsid w:val="00B758CD"/>
    <w:rsid w:val="00B919AE"/>
    <w:rsid w:val="00BB0847"/>
    <w:rsid w:val="00BB42CC"/>
    <w:rsid w:val="00BC3AC1"/>
    <w:rsid w:val="00BD3B8B"/>
    <w:rsid w:val="00C11FEB"/>
    <w:rsid w:val="00C245CB"/>
    <w:rsid w:val="00C64D6C"/>
    <w:rsid w:val="00C652F7"/>
    <w:rsid w:val="00C86C28"/>
    <w:rsid w:val="00C87357"/>
    <w:rsid w:val="00CC4043"/>
    <w:rsid w:val="00CC62F2"/>
    <w:rsid w:val="00CD587F"/>
    <w:rsid w:val="00CF30B2"/>
    <w:rsid w:val="00CF60C5"/>
    <w:rsid w:val="00D06110"/>
    <w:rsid w:val="00D07652"/>
    <w:rsid w:val="00D21EA2"/>
    <w:rsid w:val="00D27B1C"/>
    <w:rsid w:val="00D5427A"/>
    <w:rsid w:val="00D56482"/>
    <w:rsid w:val="00D57B2C"/>
    <w:rsid w:val="00D642D2"/>
    <w:rsid w:val="00DB62F2"/>
    <w:rsid w:val="00DD040F"/>
    <w:rsid w:val="00E06317"/>
    <w:rsid w:val="00E35768"/>
    <w:rsid w:val="00E36280"/>
    <w:rsid w:val="00E46758"/>
    <w:rsid w:val="00E468F0"/>
    <w:rsid w:val="00E51171"/>
    <w:rsid w:val="00E561DE"/>
    <w:rsid w:val="00E700D6"/>
    <w:rsid w:val="00E73A6A"/>
    <w:rsid w:val="00E73FF1"/>
    <w:rsid w:val="00E824F1"/>
    <w:rsid w:val="00EA77DB"/>
    <w:rsid w:val="00EC2D0C"/>
    <w:rsid w:val="00EC501D"/>
    <w:rsid w:val="00EC5EF9"/>
    <w:rsid w:val="00ED3493"/>
    <w:rsid w:val="00ED3648"/>
    <w:rsid w:val="00ED39FB"/>
    <w:rsid w:val="00EF0071"/>
    <w:rsid w:val="00F12252"/>
    <w:rsid w:val="00F3750E"/>
    <w:rsid w:val="00F40531"/>
    <w:rsid w:val="00F408FC"/>
    <w:rsid w:val="00F450FC"/>
    <w:rsid w:val="00F547DB"/>
    <w:rsid w:val="00F81078"/>
    <w:rsid w:val="00FB4368"/>
    <w:rsid w:val="00FC79AE"/>
    <w:rsid w:val="00FD0AC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24BE"/>
  <w15:chartTrackingRefBased/>
  <w15:docId w15:val="{13F4324B-DA07-483B-9AAA-7895C48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04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04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04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04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0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0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04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0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40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Downes</dc:creator>
  <cp:keywords/>
  <dc:description/>
  <cp:lastModifiedBy>Patrick Downes</cp:lastModifiedBy>
  <cp:revision>3</cp:revision>
  <cp:lastPrinted>2024-11-20T17:03:00Z</cp:lastPrinted>
  <dcterms:created xsi:type="dcterms:W3CDTF">2024-11-20T17:04:00Z</dcterms:created>
  <dcterms:modified xsi:type="dcterms:W3CDTF">2024-11-20T17:05:00Z</dcterms:modified>
</cp:coreProperties>
</file>